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54" w:rsidRDefault="00750D54" w:rsidP="00750D54">
      <w:pPr>
        <w:jc w:val="center"/>
        <w:rPr>
          <w:rFonts w:ascii="Times New Roman" w:hAnsi="Times New Roman" w:cs="Times New Roman"/>
          <w:b/>
          <w:sz w:val="32"/>
        </w:rPr>
      </w:pPr>
      <w:r w:rsidRPr="0001006D">
        <w:rPr>
          <w:rFonts w:ascii="Times New Roman" w:hAnsi="Times New Roman" w:cs="Times New Roman"/>
          <w:b/>
          <w:sz w:val="32"/>
        </w:rPr>
        <w:t xml:space="preserve">Демоверсия для подготовки к итоговой аттестации учащихся </w:t>
      </w:r>
    </w:p>
    <w:p w:rsidR="00750D54" w:rsidRPr="0001006D" w:rsidRDefault="00750D54" w:rsidP="00750D54">
      <w:pPr>
        <w:jc w:val="center"/>
        <w:rPr>
          <w:rFonts w:ascii="Times New Roman" w:hAnsi="Times New Roman" w:cs="Times New Roman"/>
          <w:b/>
          <w:sz w:val="32"/>
        </w:rPr>
      </w:pPr>
      <w:r w:rsidRPr="0001006D">
        <w:rPr>
          <w:rFonts w:ascii="Times New Roman" w:hAnsi="Times New Roman" w:cs="Times New Roman"/>
          <w:b/>
          <w:sz w:val="32"/>
        </w:rPr>
        <w:t>4 класса по русскому языку</w:t>
      </w:r>
    </w:p>
    <w:p w:rsidR="00750D54" w:rsidRDefault="00750D54" w:rsidP="00750D54">
      <w:pPr>
        <w:jc w:val="center"/>
        <w:rPr>
          <w:rFonts w:ascii="Times New Roman" w:hAnsi="Times New Roman" w:cs="Times New Roman"/>
          <w:sz w:val="32"/>
        </w:rPr>
      </w:pPr>
    </w:p>
    <w:p w:rsidR="00750D54" w:rsidRDefault="00750D54" w:rsidP="00750D54">
      <w:pPr>
        <w:jc w:val="center"/>
        <w:rPr>
          <w:rFonts w:ascii="Times New Roman" w:hAnsi="Times New Roman" w:cs="Times New Roman"/>
          <w:sz w:val="32"/>
        </w:rPr>
      </w:pPr>
    </w:p>
    <w:p w:rsidR="00750D54" w:rsidRDefault="00750D54" w:rsidP="00750D54">
      <w:pPr>
        <w:jc w:val="center"/>
        <w:rPr>
          <w:rFonts w:ascii="Times New Roman" w:hAnsi="Times New Roman" w:cs="Times New Roman"/>
          <w:sz w:val="32"/>
        </w:rPr>
      </w:pPr>
    </w:p>
    <w:p w:rsidR="00750D54" w:rsidRPr="0001006D" w:rsidRDefault="00750D54" w:rsidP="00750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0D54" w:rsidRDefault="00750D54" w:rsidP="00750D54">
      <w:pPr>
        <w:rPr>
          <w:rFonts w:ascii="Times New Roman" w:hAnsi="Times New Roman" w:cs="Times New Roman"/>
          <w:sz w:val="24"/>
          <w:szCs w:val="24"/>
        </w:rPr>
      </w:pPr>
      <w:r w:rsidRPr="003D6DC0">
        <w:rPr>
          <w:rFonts w:ascii="Times New Roman" w:hAnsi="Times New Roman" w:cs="Times New Roman"/>
          <w:sz w:val="24"/>
          <w:szCs w:val="24"/>
        </w:rPr>
        <w:t>Предлагаемые тесты позволяют выяснить, насколько знания</w:t>
      </w:r>
      <w:r>
        <w:rPr>
          <w:rFonts w:ascii="Times New Roman" w:hAnsi="Times New Roman" w:cs="Times New Roman"/>
          <w:sz w:val="24"/>
          <w:szCs w:val="24"/>
        </w:rPr>
        <w:t xml:space="preserve"> и умения учащихся 4-х классов соответствуют основным программным требованиям за курс начальной школы, а также как учащиеся умеют пользоваться своими знаниями, умениями и навыками при выполнении тестовой работы. Тесты составлены таким образом, что показывают уровень сформированности основных учебных умений – воспринимать учебную задачу, контролировать и корректировать собственные действия по ходу выполнения задания. На выполнение тестовой работы отводится один урок.</w:t>
      </w:r>
    </w:p>
    <w:p w:rsidR="00750D54" w:rsidRDefault="00750D54" w:rsidP="0075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содержит 15 заданий. К каждому заданию 1-12 даны четыре варианта ответа, из которых нужно выбрать один верный. Задания 13, 14 требуют краткой записи ответа. Задание 15 требует лаконичного ответа (указать порядок следования предложений в тексте с помощью букв), а также выполнения задания творческого характера.</w:t>
      </w:r>
    </w:p>
    <w:p w:rsidR="00750D54" w:rsidRDefault="00750D54" w:rsidP="00750D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0D54" w:rsidRPr="0001006D" w:rsidRDefault="00750D54" w:rsidP="00750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6D">
        <w:rPr>
          <w:rFonts w:ascii="Times New Roman" w:hAnsi="Times New Roman" w:cs="Times New Roman"/>
          <w:b/>
          <w:sz w:val="28"/>
          <w:szCs w:val="28"/>
        </w:rPr>
        <w:t>Оценивание тестов</w:t>
      </w:r>
    </w:p>
    <w:p w:rsidR="00750D54" w:rsidRDefault="00750D54" w:rsidP="0075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выполнения итогового теста можно оценивать исходя из следующего соответствия:</w:t>
      </w:r>
    </w:p>
    <w:p w:rsidR="00750D54" w:rsidRDefault="00750D54" w:rsidP="0075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 правильно выполненные</w:t>
      </w:r>
    </w:p>
    <w:p w:rsidR="00750D54" w:rsidRPr="003820F4" w:rsidRDefault="00750D54" w:rsidP="00750D54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0F4">
        <w:rPr>
          <w:rFonts w:ascii="Times New Roman" w:hAnsi="Times New Roman" w:cs="Times New Roman"/>
          <w:sz w:val="24"/>
          <w:szCs w:val="24"/>
        </w:rPr>
        <w:t>Задания с 1-14                                                              ставится отметка «5»</w:t>
      </w:r>
    </w:p>
    <w:p w:rsidR="00750D54" w:rsidRPr="003820F4" w:rsidRDefault="00750D54" w:rsidP="00750D54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0F4">
        <w:rPr>
          <w:rFonts w:ascii="Times New Roman" w:hAnsi="Times New Roman" w:cs="Times New Roman"/>
          <w:sz w:val="24"/>
          <w:szCs w:val="24"/>
        </w:rPr>
        <w:t>За 11-13 верных ответов                                             ставится отметка «4»</w:t>
      </w:r>
    </w:p>
    <w:p w:rsidR="00750D54" w:rsidRPr="003820F4" w:rsidRDefault="00750D54" w:rsidP="00750D54">
      <w:pPr>
        <w:pStyle w:val="a4"/>
        <w:rPr>
          <w:rFonts w:ascii="Times New Roman" w:hAnsi="Times New Roman" w:cs="Times New Roman"/>
          <w:sz w:val="24"/>
          <w:szCs w:val="24"/>
        </w:rPr>
      </w:pPr>
      <w:r w:rsidRPr="003820F4">
        <w:rPr>
          <w:rFonts w:ascii="Times New Roman" w:hAnsi="Times New Roman" w:cs="Times New Roman"/>
          <w:sz w:val="24"/>
          <w:szCs w:val="24"/>
        </w:rPr>
        <w:t>За 8-10 верных ответов                                               ставится отметка «3»</w:t>
      </w:r>
    </w:p>
    <w:p w:rsidR="00750D54" w:rsidRDefault="00750D54" w:rsidP="0075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 оценивается отдельно, только отметкой «5» за правильное выполнение.</w:t>
      </w:r>
    </w:p>
    <w:p w:rsidR="00750D54" w:rsidRDefault="00750D54" w:rsidP="0075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Особенностью проведения тестовых работ является полная самостоятельность учащихся. Учитель не должен помогать учащимся выполнять тестовые задания. Если учитель видит, что ученик затрудняется в выполнение какого-либо задания, можно лишь предложить ему перейти к следующему заданию.</w:t>
      </w:r>
    </w:p>
    <w:p w:rsidR="00750D54" w:rsidRPr="0001006D" w:rsidRDefault="00750D54" w:rsidP="00750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6D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</w:p>
    <w:p w:rsidR="00750D54" w:rsidRDefault="00750D54" w:rsidP="00750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тобой задания по русскому языку.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тебе нужно иметь ручку и лист для черновых записей.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читай каждое задание и ответы к нему.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правильный ответ. Пожалуйста, обрати внимание на то, что правильный ответ только один. Поэтому ты можешь выбрать только один вариант ответа. Если ты отметишь два ответа, задание будет считаться невыполненным.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Номер правильного ответа в заданиях 1-12 обведи, в заданиях 13-14 запиши ответ кратко. В задании 15 нужно записать краткий ответ и выполнить творческое задание.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ошибся, то зачеркни ошибку и выбери другой ответ.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долго размышлять над заданием. Если не удаётся выполнить за две или три минуты, то переходи к следующему заданию. Если останется время, ты сможешь вернуться к заданию, вызвавшему у тебя затруднение.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выполнишь все задания теста, проверь работу.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Запомни! Обводить номера ответов нужно только ручкой.</w:t>
      </w:r>
    </w:p>
    <w:p w:rsidR="00750D54" w:rsidRDefault="00750D54" w:rsidP="0075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Пользуйся черновиком.</w:t>
      </w:r>
    </w:p>
    <w:p w:rsidR="00750D54" w:rsidRDefault="00750D54" w:rsidP="00750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9D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750D54" w:rsidRPr="00B31E9D" w:rsidRDefault="00750D54" w:rsidP="00750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54" w:rsidRPr="0001006D" w:rsidRDefault="00750D54" w:rsidP="00750D5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6D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Укажи, какие части слова, кроме корня, есть в слове</w:t>
      </w:r>
      <w:r w:rsidRPr="0001006D">
        <w:rPr>
          <w:rFonts w:ascii="Times New Roman" w:hAnsi="Times New Roman" w:cs="Times New Roman"/>
          <w:i/>
          <w:sz w:val="24"/>
          <w:szCs w:val="24"/>
        </w:rPr>
        <w:t xml:space="preserve"> шумный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0D54" w:rsidRDefault="00750D54" w:rsidP="00750D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Приставка и суффикс</w:t>
      </w:r>
    </w:p>
    <w:p w:rsidR="00750D54" w:rsidRDefault="00750D54" w:rsidP="00750D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Приставка, суффикс и окончание</w:t>
      </w:r>
    </w:p>
    <w:p w:rsidR="00750D54" w:rsidRDefault="00750D54" w:rsidP="00750D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 и окончание</w:t>
      </w:r>
    </w:p>
    <w:p w:rsidR="00750D54" w:rsidRDefault="00750D54" w:rsidP="00750D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Приставка и окончание </w:t>
      </w: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только второй слог может быть ударным?</w:t>
      </w:r>
    </w:p>
    <w:p w:rsidR="00750D54" w:rsidRDefault="00750D54" w:rsidP="00750D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Пропасть</w:t>
      </w:r>
    </w:p>
    <w:p w:rsidR="00750D54" w:rsidRDefault="00750D54" w:rsidP="00750D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</w:t>
      </w:r>
    </w:p>
    <w:p w:rsidR="00750D54" w:rsidRDefault="00750D54" w:rsidP="00750D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</w:p>
    <w:p w:rsidR="00750D54" w:rsidRDefault="00750D54" w:rsidP="00750D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</w:t>
      </w: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имя существительное, которое в форме дательного падежа имеет окончание –е?</w:t>
      </w:r>
    </w:p>
    <w:p w:rsidR="00750D54" w:rsidRDefault="00750D54" w:rsidP="00750D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</w:t>
      </w:r>
    </w:p>
    <w:p w:rsidR="00750D54" w:rsidRDefault="00750D54" w:rsidP="00750D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Морковь </w:t>
      </w:r>
    </w:p>
    <w:p w:rsidR="00750D54" w:rsidRDefault="00750D54" w:rsidP="00750D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</w:p>
    <w:p w:rsidR="00750D54" w:rsidRDefault="00750D54" w:rsidP="00750D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имя существительное имеет только форму множественного числа?</w:t>
      </w:r>
    </w:p>
    <w:p w:rsidR="00750D54" w:rsidRDefault="00750D54" w:rsidP="00750D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2F6A">
        <w:rPr>
          <w:rFonts w:ascii="Times New Roman" w:hAnsi="Times New Roman" w:cs="Times New Roman"/>
          <w:sz w:val="24"/>
          <w:szCs w:val="24"/>
        </w:rPr>
        <w:t>Перья</w:t>
      </w:r>
    </w:p>
    <w:p w:rsidR="00750D54" w:rsidRDefault="00750D54" w:rsidP="00750D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</w:p>
    <w:p w:rsidR="00750D54" w:rsidRDefault="00750D54" w:rsidP="00750D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Метели</w:t>
      </w:r>
    </w:p>
    <w:p w:rsidR="00750D54" w:rsidRDefault="00750D54" w:rsidP="00750D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Сутки</w:t>
      </w:r>
    </w:p>
    <w:p w:rsidR="00750D54" w:rsidRDefault="00750D54" w:rsidP="00750D5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в выделенном слове пропущена буква</w:t>
      </w:r>
      <w:r w:rsidRPr="002D5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5BA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50D54" w:rsidRDefault="00750D54" w:rsidP="00750D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Об__</w:t>
      </w:r>
      <w:proofErr w:type="gramStart"/>
      <w:r>
        <w:rPr>
          <w:rFonts w:ascii="Times New Roman" w:hAnsi="Times New Roman" w:cs="Times New Roman"/>
          <w:sz w:val="24"/>
          <w:szCs w:val="24"/>
        </w:rPr>
        <w:t>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слабых</w:t>
      </w:r>
      <w:proofErr w:type="gramEnd"/>
    </w:p>
    <w:p w:rsidR="00750D54" w:rsidRDefault="00750D54" w:rsidP="00750D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сметану</w:t>
      </w:r>
    </w:p>
    <w:p w:rsidR="00750D54" w:rsidRDefault="00750D54" w:rsidP="00750D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Прим__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друзей</w:t>
      </w:r>
    </w:p>
    <w:p w:rsidR="00750D54" w:rsidRDefault="00750D54" w:rsidP="00750D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Прим__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платье</w:t>
      </w:r>
    </w:p>
    <w:p w:rsidR="00750D54" w:rsidRDefault="00750D54" w:rsidP="00750D5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варианте в окончании глагола пропущена буква </w:t>
      </w:r>
      <w:proofErr w:type="gramStart"/>
      <w:r w:rsidRPr="002D5BA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50D54" w:rsidRDefault="00750D54" w:rsidP="00750D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выглянул__</w:t>
      </w:r>
    </w:p>
    <w:p w:rsidR="00750D54" w:rsidRDefault="00750D54" w:rsidP="00750D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Распустил__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сирень</w:t>
      </w:r>
    </w:p>
    <w:p w:rsidR="00750D54" w:rsidRDefault="00750D54" w:rsidP="00750D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разбушевал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</w:p>
    <w:p w:rsidR="00750D54" w:rsidRDefault="00750D54" w:rsidP="00750D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Спортсмены прыгал__</w:t>
      </w:r>
    </w:p>
    <w:p w:rsidR="00750D54" w:rsidRDefault="00750D54" w:rsidP="00750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слово с предлогом.</w:t>
      </w:r>
    </w:p>
    <w:p w:rsidR="00750D54" w:rsidRDefault="00750D54" w:rsidP="00750D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(по)линейке</w:t>
      </w:r>
    </w:p>
    <w:p w:rsidR="00750D54" w:rsidRDefault="00750D54" w:rsidP="00750D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(по)друга</w:t>
      </w:r>
    </w:p>
    <w:p w:rsidR="00750D54" w:rsidRDefault="00750D54" w:rsidP="00750D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(по)забыть</w:t>
      </w:r>
    </w:p>
    <w:p w:rsidR="00750D54" w:rsidRDefault="00750D54" w:rsidP="00750D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(по)года</w:t>
      </w:r>
    </w:p>
    <w:p w:rsidR="00750D54" w:rsidRDefault="00750D54" w:rsidP="00750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верное утверждение.</w:t>
      </w:r>
    </w:p>
    <w:p w:rsidR="00750D54" w:rsidRDefault="00750D54" w:rsidP="00750D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не изменяются по падежам</w:t>
      </w:r>
    </w:p>
    <w:p w:rsidR="00750D54" w:rsidRDefault="00750D54" w:rsidP="00750D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изменяются по числам и падежам</w:t>
      </w:r>
    </w:p>
    <w:p w:rsidR="00750D54" w:rsidRDefault="00750D54" w:rsidP="00750D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изменяются по родам</w:t>
      </w:r>
    </w:p>
    <w:p w:rsidR="00750D54" w:rsidRDefault="00750D54" w:rsidP="00750D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не изменяются по числам</w:t>
      </w:r>
    </w:p>
    <w:p w:rsidR="00750D54" w:rsidRDefault="00750D54" w:rsidP="00750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правильное значение выражения.</w:t>
      </w:r>
    </w:p>
    <w:p w:rsidR="00750D54" w:rsidRDefault="00750D54" w:rsidP="00750D5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D6F04">
        <w:rPr>
          <w:rFonts w:ascii="Times New Roman" w:hAnsi="Times New Roman" w:cs="Times New Roman"/>
          <w:sz w:val="28"/>
          <w:szCs w:val="28"/>
        </w:rPr>
        <w:t>Держать язык за зубами</w:t>
      </w:r>
    </w:p>
    <w:p w:rsidR="00750D54" w:rsidRPr="006D6F04" w:rsidRDefault="00750D54" w:rsidP="00750D5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D6F04">
        <w:rPr>
          <w:rFonts w:ascii="Times New Roman" w:hAnsi="Times New Roman" w:cs="Times New Roman"/>
          <w:sz w:val="24"/>
          <w:szCs w:val="24"/>
        </w:rPr>
        <w:t>Лишиться дара речи</w:t>
      </w:r>
    </w:p>
    <w:p w:rsidR="00750D54" w:rsidRPr="006D6F04" w:rsidRDefault="00750D54" w:rsidP="00750D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04">
        <w:rPr>
          <w:rFonts w:ascii="Times New Roman" w:hAnsi="Times New Roman" w:cs="Times New Roman"/>
          <w:sz w:val="24"/>
          <w:szCs w:val="24"/>
        </w:rPr>
        <w:t>Молчать, не говорить лишнего</w:t>
      </w:r>
    </w:p>
    <w:p w:rsidR="00750D54" w:rsidRDefault="00750D54" w:rsidP="00750D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Оказаться в смешном положении</w:t>
      </w:r>
    </w:p>
    <w:p w:rsidR="00750D54" w:rsidRDefault="00750D54" w:rsidP="00750D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Заболеть</w:t>
      </w:r>
    </w:p>
    <w:p w:rsidR="00750D54" w:rsidRDefault="00750D54" w:rsidP="00750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пропущенное в пословице слово, подходящее по смыслу</w:t>
      </w:r>
    </w:p>
    <w:p w:rsidR="00750D54" w:rsidRPr="006D6F04" w:rsidRDefault="00750D54" w:rsidP="00750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F04">
        <w:rPr>
          <w:rFonts w:ascii="Times New Roman" w:hAnsi="Times New Roman" w:cs="Times New Roman"/>
          <w:sz w:val="28"/>
          <w:szCs w:val="28"/>
        </w:rPr>
        <w:t>Не стыдно не знать, стыдно…</w:t>
      </w:r>
    </w:p>
    <w:p w:rsidR="00750D54" w:rsidRDefault="00750D54" w:rsidP="00750D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Обманывать</w:t>
      </w:r>
    </w:p>
    <w:p w:rsidR="00750D54" w:rsidRDefault="00750D54" w:rsidP="00750D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учиться</w:t>
      </w:r>
    </w:p>
    <w:p w:rsidR="00750D54" w:rsidRDefault="00750D54" w:rsidP="00750D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Жадничать</w:t>
      </w:r>
    </w:p>
    <w:p w:rsidR="00750D54" w:rsidRDefault="00750D54" w:rsidP="00750D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Зазнаваться</w:t>
      </w:r>
    </w:p>
    <w:p w:rsidR="00750D54" w:rsidRDefault="00750D54" w:rsidP="00750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нет глагола?</w:t>
      </w:r>
    </w:p>
    <w:p w:rsidR="00750D54" w:rsidRDefault="00750D54" w:rsidP="00750D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бабушка пасёт корову на лугу.</w:t>
      </w:r>
    </w:p>
    <w:p w:rsidR="00750D54" w:rsidRDefault="00750D54" w:rsidP="00750D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жуёт сочную травку.</w:t>
      </w:r>
    </w:p>
    <w:p w:rsidR="00750D54" w:rsidRDefault="00750D54" w:rsidP="00750D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вечеру бабушка подоила корову.</w:t>
      </w:r>
    </w:p>
    <w:p w:rsidR="00750D54" w:rsidRDefault="00750D54" w:rsidP="00750D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парное молочко!</w:t>
      </w:r>
    </w:p>
    <w:p w:rsidR="00750D54" w:rsidRDefault="00750D54" w:rsidP="00750D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вариант с ошибкой в окончании имени прилагательного.</w:t>
      </w:r>
    </w:p>
    <w:p w:rsidR="00750D54" w:rsidRDefault="00750D54" w:rsidP="00750D5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Ранней осенью</w:t>
      </w:r>
    </w:p>
    <w:p w:rsidR="00750D54" w:rsidRDefault="00750D54" w:rsidP="00750D5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соседнию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рощу</w:t>
      </w:r>
    </w:p>
    <w:p w:rsidR="00750D54" w:rsidRDefault="00750D54" w:rsidP="00750D5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дремучему лесу</w:t>
      </w:r>
    </w:p>
    <w:p w:rsidR="00750D54" w:rsidRDefault="00750D54" w:rsidP="00750D5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Свежей зеленью</w:t>
      </w:r>
    </w:p>
    <w:p w:rsidR="00750D54" w:rsidRDefault="00750D54" w:rsidP="00750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0D54" w:rsidRPr="000C1934" w:rsidRDefault="00750D54" w:rsidP="00750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0D54" w:rsidRPr="0001006D" w:rsidRDefault="00750D54" w:rsidP="00750D5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6D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звуков [ф] в словах предложения?</w:t>
      </w:r>
    </w:p>
    <w:p w:rsidR="00750D54" w:rsidRPr="000C1934" w:rsidRDefault="00750D54" w:rsidP="00750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Верблюд решил, что он жираф</w:t>
      </w:r>
    </w:p>
    <w:p w:rsidR="00750D54" w:rsidRPr="000C1934" w:rsidRDefault="00750D54" w:rsidP="00750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И ходит, голову задрав.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 слово перевозчики по составу.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D54" w:rsidRPr="0001006D" w:rsidRDefault="00750D54" w:rsidP="00750D5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6D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p w:rsidR="00750D54" w:rsidRDefault="00750D54" w:rsidP="00750D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порядке должны следовать предложения, обозначенные буквами, чтобы получился связный текст? Допиши 4-6 предложений, продолжив текст.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Побеждённый забился под сарай и сидит там тихохонько.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Вдруг налетел ястреб.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Он схватил крикуна и унёс себе на обед.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Два молодых петушка подрались, и один победил другого.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Победитель же взлетел на забор, замахал крыльями и заорал во всё горло: 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«Ку-ка-ре-ку»!</w:t>
      </w:r>
    </w:p>
    <w:p w:rsidR="00750D54" w:rsidRPr="0031449A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D54" w:rsidRPr="0031449A" w:rsidRDefault="00750D54" w:rsidP="00750D5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54" w:rsidRPr="0001006D" w:rsidRDefault="00750D54" w:rsidP="00750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6D">
        <w:rPr>
          <w:rFonts w:ascii="Times New Roman" w:hAnsi="Times New Roman" w:cs="Times New Roman"/>
          <w:b/>
          <w:sz w:val="28"/>
          <w:szCs w:val="28"/>
        </w:rPr>
        <w:t>Ответы к заданиям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1(3)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(4)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(1)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(4)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(4)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(2)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(1)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8(2)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(2)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(2)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(4)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(2)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два</w:t>
      </w:r>
    </w:p>
    <w:p w:rsidR="00750D5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пере (приставка), воз (корень), чик (суффикс), и (окончание), основа слова перевозчик</w:t>
      </w:r>
    </w:p>
    <w:p w:rsidR="00750D54" w:rsidRPr="003820F4" w:rsidRDefault="00750D54" w:rsidP="00750D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ГАДБВ</w:t>
      </w:r>
    </w:p>
    <w:p w:rsidR="00194665" w:rsidRPr="00513C2E" w:rsidRDefault="00194665" w:rsidP="00513C2E">
      <w:bookmarkStart w:id="0" w:name="_GoBack"/>
      <w:bookmarkEnd w:id="0"/>
    </w:p>
    <w:sectPr w:rsidR="00194665" w:rsidRPr="0051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5706"/>
    <w:multiLevelType w:val="hybridMultilevel"/>
    <w:tmpl w:val="CCD231EC"/>
    <w:lvl w:ilvl="0" w:tplc="B0EAA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B78C5"/>
    <w:multiLevelType w:val="hybridMultilevel"/>
    <w:tmpl w:val="B8A40FD6"/>
    <w:lvl w:ilvl="0" w:tplc="EEFAB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82D3A"/>
    <w:multiLevelType w:val="hybridMultilevel"/>
    <w:tmpl w:val="0AB64CAC"/>
    <w:lvl w:ilvl="0" w:tplc="4FBA1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B72AF"/>
    <w:multiLevelType w:val="hybridMultilevel"/>
    <w:tmpl w:val="16B813D2"/>
    <w:lvl w:ilvl="0" w:tplc="3C80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473CC"/>
    <w:multiLevelType w:val="hybridMultilevel"/>
    <w:tmpl w:val="ACC45F04"/>
    <w:lvl w:ilvl="0" w:tplc="0ACED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A32B1"/>
    <w:multiLevelType w:val="hybridMultilevel"/>
    <w:tmpl w:val="4F585CB4"/>
    <w:lvl w:ilvl="0" w:tplc="3A427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A7961"/>
    <w:multiLevelType w:val="hybridMultilevel"/>
    <w:tmpl w:val="703C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0925"/>
    <w:multiLevelType w:val="hybridMultilevel"/>
    <w:tmpl w:val="CB446DD0"/>
    <w:lvl w:ilvl="0" w:tplc="2BB8A1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F57FB7"/>
    <w:multiLevelType w:val="hybridMultilevel"/>
    <w:tmpl w:val="8BE2E4A4"/>
    <w:lvl w:ilvl="0" w:tplc="2ACA0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B1759"/>
    <w:multiLevelType w:val="hybridMultilevel"/>
    <w:tmpl w:val="3E1E806E"/>
    <w:lvl w:ilvl="0" w:tplc="5DBEA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F5675"/>
    <w:multiLevelType w:val="hybridMultilevel"/>
    <w:tmpl w:val="A418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D5BB6"/>
    <w:multiLevelType w:val="hybridMultilevel"/>
    <w:tmpl w:val="D45A23F4"/>
    <w:lvl w:ilvl="0" w:tplc="635E6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88733A"/>
    <w:multiLevelType w:val="hybridMultilevel"/>
    <w:tmpl w:val="A9A25FB0"/>
    <w:lvl w:ilvl="0" w:tplc="9260D7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CB623E"/>
    <w:multiLevelType w:val="hybridMultilevel"/>
    <w:tmpl w:val="A1B8B444"/>
    <w:lvl w:ilvl="0" w:tplc="7F2E9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082CCC"/>
    <w:multiLevelType w:val="hybridMultilevel"/>
    <w:tmpl w:val="70D28276"/>
    <w:lvl w:ilvl="0" w:tplc="619C3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0F3E30"/>
    <w:multiLevelType w:val="hybridMultilevel"/>
    <w:tmpl w:val="F16AF69C"/>
    <w:lvl w:ilvl="0" w:tplc="87983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592EB4"/>
    <w:multiLevelType w:val="hybridMultilevel"/>
    <w:tmpl w:val="6FF6D32C"/>
    <w:lvl w:ilvl="0" w:tplc="8B023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5"/>
  </w:num>
  <w:num w:numId="11">
    <w:abstractNumId w:val="1"/>
  </w:num>
  <w:num w:numId="12">
    <w:abstractNumId w:val="16"/>
  </w:num>
  <w:num w:numId="13">
    <w:abstractNumId w:val="4"/>
  </w:num>
  <w:num w:numId="14">
    <w:abstractNumId w:val="9"/>
  </w:num>
  <w:num w:numId="15">
    <w:abstractNumId w:val="13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3"/>
    <w:rsid w:val="00194665"/>
    <w:rsid w:val="00513C2E"/>
    <w:rsid w:val="00750D54"/>
    <w:rsid w:val="00A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584B-7628-4137-9026-C5B7758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C3"/>
    <w:pPr>
      <w:ind w:left="720"/>
      <w:contextualSpacing/>
    </w:pPr>
  </w:style>
  <w:style w:type="paragraph" w:styleId="a4">
    <w:name w:val="No Spacing"/>
    <w:uiPriority w:val="1"/>
    <w:qFormat/>
    <w:rsid w:val="00A15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2017-01-24T18:05:00Z</dcterms:created>
  <dcterms:modified xsi:type="dcterms:W3CDTF">2017-01-24T18:05:00Z</dcterms:modified>
</cp:coreProperties>
</file>